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DA895" w14:textId="38F88A63" w:rsidR="00297915" w:rsidRDefault="0044754B">
      <w:r>
        <w:rPr>
          <w:noProof/>
        </w:rPr>
        <w:drawing>
          <wp:inline distT="0" distB="0" distL="0" distR="0" wp14:anchorId="31E1CE82" wp14:editId="0C2E802D">
            <wp:extent cx="5943600" cy="2394585"/>
            <wp:effectExtent l="0" t="0" r="0" b="5715"/>
            <wp:docPr id="985347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4752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C44F" w14:textId="00700C1C" w:rsidR="0044754B" w:rsidRDefault="007F02BB">
      <w:r>
        <w:rPr>
          <w:noProof/>
        </w:rPr>
        <w:drawing>
          <wp:inline distT="0" distB="0" distL="0" distR="0" wp14:anchorId="658D502F" wp14:editId="2DF50AF2">
            <wp:extent cx="5943600" cy="2754630"/>
            <wp:effectExtent l="0" t="0" r="0" b="7620"/>
            <wp:docPr id="886937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3738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02E7" w14:textId="28165116" w:rsidR="007F02BB" w:rsidRDefault="00567685">
      <w:r>
        <w:rPr>
          <w:noProof/>
        </w:rPr>
        <w:lastRenderedPageBreak/>
        <w:drawing>
          <wp:inline distT="0" distB="0" distL="0" distR="0" wp14:anchorId="7B3186B1" wp14:editId="15526035">
            <wp:extent cx="5943600" cy="2945130"/>
            <wp:effectExtent l="0" t="0" r="0" b="7620"/>
            <wp:docPr id="154398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128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19A9" w14:textId="21C05888" w:rsidR="00567685" w:rsidRPr="00537998" w:rsidRDefault="006B7E0F">
      <w:pPr>
        <w:rPr>
          <w:sz w:val="30"/>
          <w:szCs w:val="30"/>
        </w:rPr>
      </w:pPr>
      <w:r w:rsidRPr="00537998">
        <w:rPr>
          <w:sz w:val="30"/>
          <w:szCs w:val="30"/>
        </w:rPr>
        <w:t>In above one object and required record</w:t>
      </w:r>
    </w:p>
    <w:p w14:paraId="0CD3D5FA" w14:textId="4C05365B" w:rsidR="006B7E0F" w:rsidRDefault="006F7E90">
      <w:pPr>
        <w:rPr>
          <w:sz w:val="30"/>
          <w:szCs w:val="30"/>
        </w:rPr>
      </w:pPr>
      <w:r>
        <w:rPr>
          <w:sz w:val="30"/>
          <w:szCs w:val="30"/>
        </w:rPr>
        <w:t xml:space="preserve">Wherever Ashok is </w:t>
      </w:r>
      <w:r w:rsidR="00660142">
        <w:rPr>
          <w:sz w:val="30"/>
          <w:szCs w:val="30"/>
        </w:rPr>
        <w:t>there</w:t>
      </w:r>
      <w:r>
        <w:rPr>
          <w:sz w:val="30"/>
          <w:szCs w:val="30"/>
        </w:rPr>
        <w:t xml:space="preserve"> fletching irrespective of </w:t>
      </w:r>
      <w:r w:rsidR="00660142">
        <w:rPr>
          <w:sz w:val="30"/>
          <w:szCs w:val="30"/>
        </w:rPr>
        <w:t>field</w:t>
      </w:r>
      <w:r>
        <w:rPr>
          <w:sz w:val="30"/>
          <w:szCs w:val="30"/>
        </w:rPr>
        <w:t xml:space="preserve"> or object</w:t>
      </w:r>
    </w:p>
    <w:p w14:paraId="2AB22C4F" w14:textId="20B8E8A8" w:rsidR="006F7E90" w:rsidRDefault="006601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23B50" wp14:editId="6668D690">
            <wp:extent cx="5943600" cy="3148330"/>
            <wp:effectExtent l="0" t="0" r="0" b="0"/>
            <wp:docPr id="154685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34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A9B0" w14:textId="635443A8" w:rsidR="00FA6F3D" w:rsidRDefault="00AC3A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B4606B" wp14:editId="4CE3C149">
            <wp:extent cx="5400675" cy="476250"/>
            <wp:effectExtent l="0" t="0" r="9525" b="0"/>
            <wp:docPr id="47948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85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359" w14:textId="2D4D6A94" w:rsidR="00AC3ACF" w:rsidRDefault="00AC3ACF">
      <w:pPr>
        <w:rPr>
          <w:sz w:val="30"/>
          <w:szCs w:val="30"/>
        </w:rPr>
      </w:pPr>
      <w:r>
        <w:rPr>
          <w:sz w:val="30"/>
          <w:szCs w:val="30"/>
        </w:rPr>
        <w:t>It is used to search for any type of data entire in entire org irrespective of its relationship, object, filed etc.</w:t>
      </w:r>
    </w:p>
    <w:p w14:paraId="3404D1EE" w14:textId="515B29A6" w:rsidR="00AC3ACF" w:rsidRDefault="00777E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5994F4" wp14:editId="76840E21">
            <wp:extent cx="5943600" cy="2125980"/>
            <wp:effectExtent l="0" t="0" r="0" b="7620"/>
            <wp:docPr id="1019207629" name="Picture 1" descr="A close-up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7629" name="Picture 1" descr="A close-up of a search eng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A91" w14:textId="309246CE" w:rsidR="00777EE6" w:rsidRDefault="0032498C">
      <w:pPr>
        <w:rPr>
          <w:sz w:val="30"/>
          <w:szCs w:val="30"/>
        </w:rPr>
      </w:pPr>
      <w:r>
        <w:rPr>
          <w:sz w:val="30"/>
          <w:szCs w:val="30"/>
        </w:rPr>
        <w:t>SOQL is returning n-number of records of one object type data</w:t>
      </w:r>
    </w:p>
    <w:p w14:paraId="271DDFD7" w14:textId="10405046" w:rsidR="0032498C" w:rsidRDefault="0032498C">
      <w:pPr>
        <w:rPr>
          <w:sz w:val="30"/>
          <w:szCs w:val="30"/>
        </w:rPr>
      </w:pPr>
      <w:r>
        <w:rPr>
          <w:sz w:val="30"/>
          <w:szCs w:val="30"/>
        </w:rPr>
        <w:t>But SOSL is returning n-number of records of n-object type data</w:t>
      </w:r>
    </w:p>
    <w:p w14:paraId="51F74E31" w14:textId="51FD5BFC" w:rsidR="0032498C" w:rsidRDefault="008E418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BEAD95" wp14:editId="0DCBAAC4">
            <wp:extent cx="5943600" cy="2316480"/>
            <wp:effectExtent l="0" t="0" r="0" b="7620"/>
            <wp:docPr id="105367371" name="Picture 1" descr="A close-up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7371" name="Picture 1" descr="A close-up of a contact for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5092" w14:textId="610BA7F6" w:rsidR="008E4185" w:rsidRDefault="005A18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378101" wp14:editId="6F4E2EA9">
            <wp:extent cx="5943600" cy="1549400"/>
            <wp:effectExtent l="0" t="0" r="0" b="0"/>
            <wp:docPr id="519581844" name="Picture 1" descr="A close-up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81844" name="Picture 1" descr="A close-up of a lis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6EB" w14:textId="0B3C53E9" w:rsidR="005A183C" w:rsidRDefault="005A183C">
      <w:pPr>
        <w:rPr>
          <w:sz w:val="30"/>
          <w:szCs w:val="30"/>
        </w:rPr>
      </w:pPr>
      <w:r>
        <w:rPr>
          <w:sz w:val="30"/>
          <w:szCs w:val="30"/>
        </w:rPr>
        <w:t>In above it is holding 3 list data</w:t>
      </w:r>
    </w:p>
    <w:p w14:paraId="576D114D" w14:textId="5159C5BF" w:rsidR="005A183C" w:rsidRDefault="00F545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041743" wp14:editId="788453B8">
            <wp:extent cx="5943600" cy="3176270"/>
            <wp:effectExtent l="0" t="0" r="0" b="5080"/>
            <wp:docPr id="1908010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1043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1B3C" w14:textId="7FCF7882" w:rsidR="00F54536" w:rsidRDefault="00F54536">
      <w:pPr>
        <w:rPr>
          <w:sz w:val="30"/>
          <w:szCs w:val="30"/>
        </w:rPr>
      </w:pPr>
      <w:r>
        <w:rPr>
          <w:sz w:val="30"/>
          <w:szCs w:val="30"/>
        </w:rPr>
        <w:t xml:space="preserve">Only in this case and this tab </w:t>
      </w:r>
      <w:r w:rsidR="00EF35E4">
        <w:rPr>
          <w:sz w:val="30"/>
          <w:szCs w:val="30"/>
        </w:rPr>
        <w:t>united must be flower brackets</w:t>
      </w:r>
    </w:p>
    <w:p w14:paraId="548401E6" w14:textId="4440860D" w:rsidR="00EF35E4" w:rsidRDefault="00737E46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603A03">
        <w:rPr>
          <w:sz w:val="30"/>
          <w:szCs w:val="30"/>
        </w:rPr>
        <w:t>the salesforce</w:t>
      </w:r>
      <w:r>
        <w:rPr>
          <w:sz w:val="30"/>
          <w:szCs w:val="30"/>
        </w:rPr>
        <w:t xml:space="preserve"> inspector, work bench flower bracket not required</w:t>
      </w:r>
    </w:p>
    <w:p w14:paraId="4AC66051" w14:textId="332F24C4" w:rsidR="00737E46" w:rsidRDefault="002A3D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A24DCB" wp14:editId="54BC45F2">
            <wp:extent cx="5943600" cy="3237230"/>
            <wp:effectExtent l="0" t="0" r="0" b="1270"/>
            <wp:docPr id="183994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2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FD9D" w14:textId="3FFBBDA7" w:rsidR="002A3D4B" w:rsidRDefault="002A3D4B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D702A5">
        <w:rPr>
          <w:sz w:val="30"/>
          <w:szCs w:val="30"/>
        </w:rPr>
        <w:t>the above</w:t>
      </w:r>
      <w:r>
        <w:rPr>
          <w:sz w:val="30"/>
          <w:szCs w:val="30"/>
        </w:rPr>
        <w:t xml:space="preserve"> case data is not coming because there is </w:t>
      </w:r>
      <w:r w:rsidR="00D702A5">
        <w:rPr>
          <w:sz w:val="30"/>
          <w:szCs w:val="30"/>
        </w:rPr>
        <w:t>no</w:t>
      </w:r>
      <w:r>
        <w:rPr>
          <w:sz w:val="30"/>
          <w:szCs w:val="30"/>
        </w:rPr>
        <w:t xml:space="preserve"> data of case</w:t>
      </w:r>
    </w:p>
    <w:p w14:paraId="0D3A7DCA" w14:textId="461FAF0B" w:rsidR="002A3D4B" w:rsidRDefault="003463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8B24AB" wp14:editId="17E8B9DC">
            <wp:extent cx="5943600" cy="3517900"/>
            <wp:effectExtent l="0" t="0" r="0" b="6350"/>
            <wp:docPr id="1077376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68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00F" w14:textId="7AC720AF" w:rsidR="003463A0" w:rsidRDefault="00E07C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3DDE46" wp14:editId="58B536FB">
            <wp:extent cx="5943600" cy="3530600"/>
            <wp:effectExtent l="0" t="0" r="0" b="0"/>
            <wp:docPr id="590639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390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485B" w14:textId="3AD42E0A" w:rsidR="00E07C83" w:rsidRDefault="009A7B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F71876" wp14:editId="61A05DFD">
            <wp:extent cx="5943600" cy="4054475"/>
            <wp:effectExtent l="0" t="0" r="0" b="3175"/>
            <wp:docPr id="17635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1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3769" w14:textId="0A64A380" w:rsidR="009A7BCA" w:rsidRDefault="00532E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E11AB3" wp14:editId="2CB8D698">
            <wp:extent cx="5943600" cy="1198245"/>
            <wp:effectExtent l="0" t="0" r="0" b="1905"/>
            <wp:docPr id="173594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284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5AF" w14:textId="65FA3DF1" w:rsidR="00532E61" w:rsidRDefault="001D28A0">
      <w:pPr>
        <w:rPr>
          <w:sz w:val="30"/>
          <w:szCs w:val="30"/>
        </w:rPr>
      </w:pPr>
      <w:r>
        <w:rPr>
          <w:sz w:val="30"/>
          <w:szCs w:val="30"/>
        </w:rPr>
        <w:t>The above is the worst code not recommended in real time</w:t>
      </w:r>
    </w:p>
    <w:p w14:paraId="152F0133" w14:textId="3AD7B999" w:rsidR="001D28A0" w:rsidRDefault="007628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F7E918" wp14:editId="4ACDF7C3">
            <wp:extent cx="5943600" cy="3275330"/>
            <wp:effectExtent l="0" t="0" r="0" b="1270"/>
            <wp:docPr id="164963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53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BD4B" w14:textId="27E9083D" w:rsidR="0076286B" w:rsidRDefault="00923A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EDD225" wp14:editId="2936EAA8">
            <wp:extent cx="5943600" cy="3374390"/>
            <wp:effectExtent l="0" t="0" r="0" b="0"/>
            <wp:docPr id="47117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8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48E6" w14:textId="1F36930F" w:rsidR="00923AB3" w:rsidRDefault="00A21B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B479D9" wp14:editId="696E90EF">
            <wp:extent cx="5943600" cy="1363345"/>
            <wp:effectExtent l="0" t="0" r="0" b="8255"/>
            <wp:docPr id="1903985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54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1D1" w14:textId="2C31A6F2" w:rsidR="00A21BD0" w:rsidRDefault="009F3FC6">
      <w:pPr>
        <w:rPr>
          <w:sz w:val="30"/>
          <w:szCs w:val="30"/>
        </w:rPr>
      </w:pPr>
      <w:r>
        <w:rPr>
          <w:sz w:val="30"/>
          <w:szCs w:val="30"/>
        </w:rPr>
        <w:t xml:space="preserve">Here sosl class is the </w:t>
      </w:r>
      <w:r w:rsidRPr="009F3FC6">
        <w:rPr>
          <w:sz w:val="30"/>
          <w:szCs w:val="30"/>
          <w:highlight w:val="yellow"/>
        </w:rPr>
        <w:t>helper class</w:t>
      </w:r>
      <w:r>
        <w:rPr>
          <w:sz w:val="30"/>
          <w:szCs w:val="30"/>
        </w:rPr>
        <w:t xml:space="preserve"> to class-B</w:t>
      </w:r>
    </w:p>
    <w:p w14:paraId="182C0F40" w14:textId="205C18D9" w:rsidR="007C2429" w:rsidRDefault="00E4214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32024B" wp14:editId="21E4B50C">
            <wp:extent cx="5943600" cy="3387090"/>
            <wp:effectExtent l="0" t="0" r="0" b="3810"/>
            <wp:docPr id="1160818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1889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433" w14:textId="2A2FAD95" w:rsidR="006E294D" w:rsidRDefault="006E294D">
      <w:pPr>
        <w:rPr>
          <w:sz w:val="30"/>
          <w:szCs w:val="30"/>
        </w:rPr>
      </w:pPr>
      <w:r>
        <w:rPr>
          <w:sz w:val="30"/>
          <w:szCs w:val="30"/>
        </w:rPr>
        <w:t>Here for example someone changes the code then positions are changes</w:t>
      </w:r>
    </w:p>
    <w:p w14:paraId="1C6ECC71" w14:textId="5C96726E" w:rsidR="006E294D" w:rsidRDefault="006E294D">
      <w:pPr>
        <w:rPr>
          <w:sz w:val="30"/>
          <w:szCs w:val="30"/>
        </w:rPr>
      </w:pPr>
      <w:r>
        <w:rPr>
          <w:sz w:val="30"/>
          <w:szCs w:val="30"/>
        </w:rPr>
        <w:t>Then it is hard to fix this in other classes</w:t>
      </w:r>
    </w:p>
    <w:p w14:paraId="17AC2159" w14:textId="04DF7016" w:rsidR="00E42149" w:rsidRDefault="007B15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DBA73B" wp14:editId="67298A56">
            <wp:extent cx="5943600" cy="3032125"/>
            <wp:effectExtent l="0" t="0" r="0" b="0"/>
            <wp:docPr id="1955171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19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E4F7" w14:textId="77777777" w:rsidR="00CA650B" w:rsidRDefault="00CA650B">
      <w:pPr>
        <w:rPr>
          <w:sz w:val="30"/>
          <w:szCs w:val="30"/>
        </w:rPr>
      </w:pPr>
    </w:p>
    <w:p w14:paraId="67E56A3D" w14:textId="7A16ADEA" w:rsidR="007B1591" w:rsidRDefault="000071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1ADD9F" wp14:editId="19D66094">
            <wp:extent cx="5943600" cy="2966085"/>
            <wp:effectExtent l="0" t="0" r="0" b="5715"/>
            <wp:docPr id="1928198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851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4AE7" w14:textId="5D43D5C4" w:rsidR="00007111" w:rsidRDefault="007A4F76">
      <w:pPr>
        <w:rPr>
          <w:sz w:val="30"/>
          <w:szCs w:val="30"/>
        </w:rPr>
      </w:pPr>
      <w:r>
        <w:rPr>
          <w:sz w:val="30"/>
          <w:szCs w:val="30"/>
        </w:rPr>
        <w:t>So, to avoid this we need to retrieve the data without using indexes</w:t>
      </w:r>
      <w:r w:rsidR="00B34129">
        <w:rPr>
          <w:sz w:val="30"/>
          <w:szCs w:val="30"/>
        </w:rPr>
        <w:t xml:space="preserve"> in next class</w:t>
      </w:r>
    </w:p>
    <w:p w14:paraId="27E2D1E1" w14:textId="535B3236" w:rsidR="007A4F76" w:rsidRDefault="00923A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231C8" wp14:editId="5397B8F7">
            <wp:extent cx="5943600" cy="3227070"/>
            <wp:effectExtent l="0" t="0" r="0" b="0"/>
            <wp:docPr id="517231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3188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C04B" w14:textId="719B26DE" w:rsidR="00923A25" w:rsidRDefault="00C7152E">
      <w:pPr>
        <w:rPr>
          <w:sz w:val="30"/>
          <w:szCs w:val="30"/>
        </w:rPr>
      </w:pPr>
      <w:r>
        <w:rPr>
          <w:sz w:val="30"/>
          <w:szCs w:val="30"/>
        </w:rPr>
        <w:t>The above is the record ID</w:t>
      </w:r>
    </w:p>
    <w:p w14:paraId="6E2D06CF" w14:textId="23378EAB" w:rsidR="00C7152E" w:rsidRDefault="00C85D8C">
      <w:pPr>
        <w:rPr>
          <w:sz w:val="30"/>
          <w:szCs w:val="30"/>
        </w:rPr>
      </w:pPr>
      <w:r>
        <w:rPr>
          <w:sz w:val="30"/>
          <w:szCs w:val="30"/>
        </w:rPr>
        <w:t>For example, I need to go to some place directly</w:t>
      </w:r>
    </w:p>
    <w:p w14:paraId="24E18532" w14:textId="2426F1A7" w:rsidR="00C85D8C" w:rsidRDefault="00C85D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116113" wp14:editId="0BFF25D7">
            <wp:extent cx="5943600" cy="3247390"/>
            <wp:effectExtent l="0" t="0" r="0" b="0"/>
            <wp:docPr id="193634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487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71BD" w14:textId="701D0B2B" w:rsidR="00C85D8C" w:rsidRDefault="000512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4272A0" wp14:editId="1ADD710D">
            <wp:extent cx="5943600" cy="3201670"/>
            <wp:effectExtent l="0" t="0" r="0" b="0"/>
            <wp:docPr id="91732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236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C198" w14:textId="56C6E286" w:rsidR="00051294" w:rsidRDefault="00E81D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D0958" wp14:editId="24249B33">
            <wp:extent cx="5943600" cy="3211830"/>
            <wp:effectExtent l="0" t="0" r="0" b="7620"/>
            <wp:docPr id="1597831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315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3EFF" w14:textId="50787ADE" w:rsidR="00E81D01" w:rsidRDefault="00E522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0E6A1F" wp14:editId="19818796">
            <wp:extent cx="5943600" cy="3067685"/>
            <wp:effectExtent l="0" t="0" r="0" b="0"/>
            <wp:docPr id="424614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144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954D" w14:textId="4DD92CB0" w:rsidR="00E52219" w:rsidRDefault="009435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9436E7" wp14:editId="7AA3758C">
            <wp:extent cx="5943600" cy="3105785"/>
            <wp:effectExtent l="0" t="0" r="0" b="0"/>
            <wp:docPr id="76964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27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9FA" w14:textId="0CCE2418" w:rsidR="00943519" w:rsidRDefault="006633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4B6D02" wp14:editId="370BF34D">
            <wp:extent cx="5943600" cy="3159760"/>
            <wp:effectExtent l="0" t="0" r="0" b="2540"/>
            <wp:docPr id="63872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394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A965" w14:textId="180B1204" w:rsidR="00663334" w:rsidRDefault="002A24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EDD72" wp14:editId="44A54825">
            <wp:extent cx="5943600" cy="3215640"/>
            <wp:effectExtent l="0" t="0" r="0" b="3810"/>
            <wp:docPr id="185250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02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C12B" w14:textId="26C3598B" w:rsidR="002A2491" w:rsidRDefault="002A2491">
      <w:pPr>
        <w:rPr>
          <w:sz w:val="30"/>
          <w:szCs w:val="30"/>
        </w:rPr>
      </w:pPr>
      <w:r>
        <w:rPr>
          <w:sz w:val="30"/>
          <w:szCs w:val="30"/>
        </w:rPr>
        <w:t>A00 is the first custom object created by the user</w:t>
      </w:r>
      <w:r w:rsidR="00615AE9">
        <w:rPr>
          <w:sz w:val="30"/>
          <w:szCs w:val="30"/>
        </w:rPr>
        <w:t xml:space="preserve"> in every org</w:t>
      </w:r>
    </w:p>
    <w:p w14:paraId="023A8EB5" w14:textId="01A0B790" w:rsidR="00615AE9" w:rsidRDefault="00E509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AEB801" wp14:editId="5550B61C">
            <wp:extent cx="5943600" cy="3244850"/>
            <wp:effectExtent l="0" t="0" r="0" b="0"/>
            <wp:docPr id="187797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91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75E" w14:textId="15C28714" w:rsidR="00E509E7" w:rsidRDefault="00E509E7">
      <w:pPr>
        <w:rPr>
          <w:sz w:val="30"/>
          <w:szCs w:val="30"/>
        </w:rPr>
      </w:pPr>
      <w:r>
        <w:rPr>
          <w:sz w:val="30"/>
          <w:szCs w:val="30"/>
        </w:rPr>
        <w:t xml:space="preserve">In every classic id is of </w:t>
      </w:r>
      <w:r w:rsidRPr="00E509E7">
        <w:rPr>
          <w:sz w:val="30"/>
          <w:szCs w:val="30"/>
          <w:highlight w:val="yellow"/>
        </w:rPr>
        <w:t>15 digits</w:t>
      </w:r>
      <w:r>
        <w:rPr>
          <w:sz w:val="30"/>
          <w:szCs w:val="30"/>
        </w:rPr>
        <w:t xml:space="preserve"> and the first 3 are of object specific</w:t>
      </w:r>
    </w:p>
    <w:p w14:paraId="15B73AF4" w14:textId="2E3DDC08" w:rsidR="00E509E7" w:rsidRDefault="00E509E7">
      <w:pPr>
        <w:rPr>
          <w:sz w:val="30"/>
          <w:szCs w:val="30"/>
        </w:rPr>
      </w:pPr>
      <w:r>
        <w:rPr>
          <w:sz w:val="30"/>
          <w:szCs w:val="30"/>
        </w:rPr>
        <w:t xml:space="preserve">In Lightening mode, the ID for object is of </w:t>
      </w:r>
      <w:r w:rsidRPr="00E509E7">
        <w:rPr>
          <w:sz w:val="30"/>
          <w:szCs w:val="30"/>
          <w:highlight w:val="yellow"/>
        </w:rPr>
        <w:t>18digits</w:t>
      </w:r>
    </w:p>
    <w:p w14:paraId="22B90CAF" w14:textId="77777777" w:rsidR="00E509E7" w:rsidRPr="00210A4B" w:rsidRDefault="00E509E7">
      <w:pPr>
        <w:rPr>
          <w:sz w:val="30"/>
          <w:szCs w:val="30"/>
        </w:rPr>
      </w:pPr>
    </w:p>
    <w:sectPr w:rsidR="00E509E7" w:rsidRPr="00210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15"/>
    <w:rsid w:val="00007111"/>
    <w:rsid w:val="00043ADE"/>
    <w:rsid w:val="00051294"/>
    <w:rsid w:val="001D28A0"/>
    <w:rsid w:val="00210A4B"/>
    <w:rsid w:val="00297915"/>
    <w:rsid w:val="002A2491"/>
    <w:rsid w:val="002A3D4B"/>
    <w:rsid w:val="0032498C"/>
    <w:rsid w:val="00330961"/>
    <w:rsid w:val="003463A0"/>
    <w:rsid w:val="00365088"/>
    <w:rsid w:val="0044754B"/>
    <w:rsid w:val="00532E61"/>
    <w:rsid w:val="00537998"/>
    <w:rsid w:val="00567685"/>
    <w:rsid w:val="005A183C"/>
    <w:rsid w:val="00603A03"/>
    <w:rsid w:val="00615AE9"/>
    <w:rsid w:val="00660142"/>
    <w:rsid w:val="00663334"/>
    <w:rsid w:val="006B7E0F"/>
    <w:rsid w:val="006E294D"/>
    <w:rsid w:val="006F7E90"/>
    <w:rsid w:val="00737E46"/>
    <w:rsid w:val="0076286B"/>
    <w:rsid w:val="00777EE6"/>
    <w:rsid w:val="007A4F76"/>
    <w:rsid w:val="007B1591"/>
    <w:rsid w:val="007C2429"/>
    <w:rsid w:val="007C6039"/>
    <w:rsid w:val="007F02BB"/>
    <w:rsid w:val="008414C7"/>
    <w:rsid w:val="008E4185"/>
    <w:rsid w:val="00923A25"/>
    <w:rsid w:val="00923AB3"/>
    <w:rsid w:val="00943519"/>
    <w:rsid w:val="009A7BCA"/>
    <w:rsid w:val="009F3FC6"/>
    <w:rsid w:val="00A21BD0"/>
    <w:rsid w:val="00A73C03"/>
    <w:rsid w:val="00AC3ACF"/>
    <w:rsid w:val="00AE280E"/>
    <w:rsid w:val="00B34129"/>
    <w:rsid w:val="00B35AA8"/>
    <w:rsid w:val="00C7152E"/>
    <w:rsid w:val="00C85D8C"/>
    <w:rsid w:val="00CA650B"/>
    <w:rsid w:val="00D702A5"/>
    <w:rsid w:val="00E07C83"/>
    <w:rsid w:val="00E42149"/>
    <w:rsid w:val="00E509E7"/>
    <w:rsid w:val="00E52219"/>
    <w:rsid w:val="00E81D01"/>
    <w:rsid w:val="00EF35E4"/>
    <w:rsid w:val="00F54536"/>
    <w:rsid w:val="00FA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94F03"/>
  <w15:chartTrackingRefBased/>
  <w15:docId w15:val="{A1D3568B-E75C-4724-9621-F15A58631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9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9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9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9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9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9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9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9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9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9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9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9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9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9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9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9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9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9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9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9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9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9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9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9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9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9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9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9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9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14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93</cp:revision>
  <dcterms:created xsi:type="dcterms:W3CDTF">2025-07-27T14:32:00Z</dcterms:created>
  <dcterms:modified xsi:type="dcterms:W3CDTF">2025-07-28T04:33:00Z</dcterms:modified>
</cp:coreProperties>
</file>